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36D4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批有色金属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标准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项目计划表</w:t>
      </w:r>
    </w:p>
    <w:p w14:paraId="6DF0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tbl>
      <w:tblPr>
        <w:tblStyle w:val="5"/>
        <w:tblW w:w="13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9"/>
        <w:gridCol w:w="1829"/>
        <w:gridCol w:w="2400"/>
        <w:gridCol w:w="1695"/>
        <w:gridCol w:w="735"/>
        <w:gridCol w:w="1380"/>
        <w:gridCol w:w="1755"/>
        <w:gridCol w:w="1896"/>
      </w:tblGrid>
      <w:tr w14:paraId="7F77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7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4C2A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外文版计划号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 w14:paraId="3DC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9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国家标准计划名称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E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翻译语种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完成日期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所属分标委会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翻译承担单位</w:t>
            </w:r>
          </w:p>
        </w:tc>
      </w:tr>
      <w:tr w14:paraId="38A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F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国标委发[2024]28号</w:t>
            </w:r>
          </w:p>
        </w:tc>
      </w:tr>
      <w:tr w14:paraId="2360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6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W20244494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B0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20242089-T-610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6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新能源动力电池壳及盖用铝及铝合金板、带材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2025-10-28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中铝材料应用研究院有限公司</w:t>
            </w:r>
          </w:p>
        </w:tc>
      </w:tr>
      <w:tr w14:paraId="6F8F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国标委发[2024]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</w:tr>
      <w:tr w14:paraId="3E6B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4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7D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42916-2023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B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铝及铝合金产品标识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翻译现有标准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2025-7-17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</w:tr>
      <w:tr w14:paraId="0B6D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国标委发[2024]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</w:tr>
      <w:tr w14:paraId="5731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1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W20244517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7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20242393-T-610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1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6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8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CE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2026-01-25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金属分标委会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D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酒泉钢铁（集团）有限责任公司</w:t>
            </w:r>
          </w:p>
        </w:tc>
      </w:tr>
      <w:tr w14:paraId="6D74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B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W20244526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41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20242317-T-610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F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锂离子电池用再生黑粉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5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中英文同步制定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9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D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2026-01-25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B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金属分标委会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9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广东邦普循环科技有限公司</w:t>
            </w:r>
          </w:p>
        </w:tc>
      </w:tr>
    </w:tbl>
    <w:p w14:paraId="25DB9E99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4A196A04"/>
    <w:rsid w:val="187A3A22"/>
    <w:rsid w:val="1B9F38C9"/>
    <w:rsid w:val="288521E6"/>
    <w:rsid w:val="35D5640E"/>
    <w:rsid w:val="49EA2030"/>
    <w:rsid w:val="4A196A04"/>
    <w:rsid w:val="50027558"/>
    <w:rsid w:val="52224331"/>
    <w:rsid w:val="58951D85"/>
    <w:rsid w:val="64011215"/>
    <w:rsid w:val="6A713397"/>
    <w:rsid w:val="7E8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491</Characters>
  <Lines>0</Lines>
  <Paragraphs>0</Paragraphs>
  <TotalTime>0</TotalTime>
  <ScaleCrop>false</ScaleCrop>
  <LinksUpToDate>false</LinksUpToDate>
  <CharactersWithSpaces>494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2024-04-09T06:37:00Z</dcterms:created>
  <dc:creator>僖燕</dc:creator>
  <cp:lastModifiedBy>蕴</cp:lastModifiedBy>
  <cp:lastPrinted>2024-08-01T06:16:58Z</cp:lastPrinted>
  <dcterms:modified xsi:type="dcterms:W3CDTF">2024-08-01T07:06:43Z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23EBB176BF704E47A46536FC59271C0D_11</vt:lpwstr>
  </property>
</Properties>
</file>