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D29C" w14:textId="77777777" w:rsidR="00AE3157" w:rsidRPr="00AE3157" w:rsidRDefault="00AE3157" w:rsidP="00AE3157">
      <w:pPr>
        <w:widowControl/>
        <w:spacing w:line="360" w:lineRule="auto"/>
        <w:jc w:val="center"/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</w:pP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标准（征求意见稿）</w:t>
      </w:r>
      <w:r w:rsidRPr="00AE3157">
        <w:rPr>
          <w:rFonts w:ascii="Times New Roman" w:eastAsia="宋体" w:hAnsi="Times New Roman" w:cs="Times New Roman" w:hint="eastAsia"/>
          <w:kern w:val="0"/>
          <w:sz w:val="32"/>
          <w:szCs w:val="21"/>
          <w14:ligatures w14:val="none"/>
        </w:rPr>
        <w:t>_</w:t>
      </w:r>
      <w:r w:rsidRPr="00AE3157">
        <w:rPr>
          <w:rFonts w:ascii="Times New Roman" w:eastAsia="宋体" w:hAnsi="Times New Roman" w:cs="Times New Roman"/>
          <w:kern w:val="0"/>
          <w:sz w:val="32"/>
          <w:szCs w:val="21"/>
          <w14:ligatures w14:val="none"/>
        </w:rPr>
        <w:t>意见汇总处理表</w:t>
      </w:r>
    </w:p>
    <w:p w14:paraId="29E69479" w14:textId="77777777" w:rsidR="00AE3157" w:rsidRPr="00AE3157" w:rsidRDefault="00AE3157" w:rsidP="00AE3157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标准项目名称：《钠离子电池用正极材料磷酸钒钠》</w:t>
      </w:r>
    </w:p>
    <w:p w14:paraId="4F7F344F" w14:textId="77777777" w:rsidR="00972A4A" w:rsidRPr="00AE3157" w:rsidRDefault="00AE3157" w:rsidP="00972A4A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标准起草单位：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="00972A4A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湖北万润新能源科技股份有限公司</w:t>
      </w:r>
    </w:p>
    <w:p w14:paraId="18FA6971" w14:textId="515731CE" w:rsidR="00AE3157" w:rsidRPr="00AE3157" w:rsidRDefault="00972A4A" w:rsidP="00972A4A">
      <w:pPr>
        <w:ind w:firstLineChars="200" w:firstLine="420"/>
        <w:rPr>
          <w:rFonts w:ascii="Times New Roman" w:eastAsia="宋体" w:hAnsi="Times New Roman" w:cs="Times New Roman"/>
          <w:kern w:val="0"/>
          <w:szCs w:val="21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承办人：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尚晓燕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电话：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1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>5625173844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；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邮箱：</w:t>
      </w:r>
      <w:r w:rsidR="00B5545D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s</w:t>
      </w:r>
      <w:r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hangxy</w:t>
      </w:r>
      <w:r>
        <w:rPr>
          <w:rFonts w:ascii="Times New Roman" w:eastAsia="宋体" w:hAnsi="Times New Roman" w:cs="Times New Roman"/>
          <w:kern w:val="0"/>
          <w:szCs w:val="21"/>
          <w14:ligatures w14:val="none"/>
        </w:rPr>
        <w:t>@hbwanrun.com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 xml:space="preserve">  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202</w:t>
      </w:r>
      <w:r w:rsidR="0021032A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4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年</w:t>
      </w:r>
      <w:r w:rsidR="0021032A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7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月</w:t>
      </w:r>
      <w:r w:rsidR="0021032A">
        <w:rPr>
          <w:rFonts w:ascii="Times New Roman" w:eastAsia="宋体" w:hAnsi="Times New Roman" w:cs="Times New Roman" w:hint="eastAsia"/>
          <w:kern w:val="0"/>
          <w:szCs w:val="21"/>
          <w14:ligatures w14:val="none"/>
        </w:rPr>
        <w:t>31</w:t>
      </w:r>
      <w:r w:rsidR="00AE3157" w:rsidRPr="00AE3157">
        <w:rPr>
          <w:rFonts w:ascii="Times New Roman" w:eastAsia="宋体" w:hAnsi="Times New Roman" w:cs="Times New Roman"/>
          <w:kern w:val="0"/>
          <w:szCs w:val="21"/>
          <w14:ligatures w14:val="none"/>
        </w:rPr>
        <w:t>日填写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161"/>
        <w:gridCol w:w="4952"/>
        <w:gridCol w:w="2171"/>
        <w:gridCol w:w="917"/>
      </w:tblGrid>
      <w:tr w:rsidR="00AE3157" w:rsidRPr="00AE3157" w14:paraId="1A8F6A3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59ABE559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596" w:type="pct"/>
            <w:vAlign w:val="center"/>
          </w:tcPr>
          <w:p w14:paraId="328A643F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标准</w:t>
            </w:r>
          </w:p>
          <w:p w14:paraId="0234815C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proofErr w:type="gramStart"/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章条编号</w:t>
            </w:r>
            <w:proofErr w:type="gramEnd"/>
          </w:p>
        </w:tc>
        <w:tc>
          <w:tcPr>
            <w:tcW w:w="2543" w:type="pct"/>
            <w:vAlign w:val="center"/>
          </w:tcPr>
          <w:p w14:paraId="335349F0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意见内容</w:t>
            </w:r>
          </w:p>
        </w:tc>
        <w:tc>
          <w:tcPr>
            <w:tcW w:w="1115" w:type="pct"/>
            <w:vAlign w:val="center"/>
          </w:tcPr>
          <w:p w14:paraId="1D4859C7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提出单位</w:t>
            </w:r>
          </w:p>
        </w:tc>
        <w:tc>
          <w:tcPr>
            <w:tcW w:w="471" w:type="pct"/>
            <w:vAlign w:val="center"/>
          </w:tcPr>
          <w:p w14:paraId="7BA8ECC0" w14:textId="77777777" w:rsidR="00AE3157" w:rsidRPr="00AE3157" w:rsidRDefault="00AE3157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处理意见</w:t>
            </w:r>
          </w:p>
        </w:tc>
      </w:tr>
      <w:tr w:rsidR="00B5545D" w:rsidRPr="00AE3157" w14:paraId="794B8DFF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0AEA0876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596" w:type="pct"/>
            <w:vAlign w:val="center"/>
          </w:tcPr>
          <w:p w14:paraId="4F5359DA" w14:textId="00B0F0B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543" w:type="pct"/>
            <w:vAlign w:val="center"/>
          </w:tcPr>
          <w:p w14:paraId="4BAAE8DF" w14:textId="1F0E793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314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金属粉末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用粉末的取用方法”标准名称有误，建议修改</w:t>
            </w:r>
          </w:p>
        </w:tc>
        <w:tc>
          <w:tcPr>
            <w:tcW w:w="1115" w:type="pct"/>
            <w:vAlign w:val="center"/>
          </w:tcPr>
          <w:p w14:paraId="76B48355" w14:textId="737E5CF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61F494C" w14:textId="094CEE5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C79B818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629361F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596" w:type="pct"/>
            <w:vAlign w:val="center"/>
          </w:tcPr>
          <w:p w14:paraId="4B2294DA" w14:textId="675FC619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543" w:type="pct"/>
            <w:vAlign w:val="center"/>
          </w:tcPr>
          <w:p w14:paraId="08B551A8" w14:textId="603F8A6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B/T 11133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6283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2F0A4112" w14:textId="482A5D0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376F1B5E" w14:textId="00AD875C" w:rsidR="00B5545D" w:rsidRPr="00B5545D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C52A90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4984D7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596" w:type="pct"/>
            <w:vAlign w:val="center"/>
          </w:tcPr>
          <w:p w14:paraId="01E13C95" w14:textId="1C2E842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</w:p>
        </w:tc>
        <w:tc>
          <w:tcPr>
            <w:tcW w:w="2543" w:type="pct"/>
            <w:vAlign w:val="center"/>
          </w:tcPr>
          <w:p w14:paraId="38DDCBE3" w14:textId="3F909AB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化学成分中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含量偏低，范围太窄，建议修改</w:t>
            </w:r>
          </w:p>
        </w:tc>
        <w:tc>
          <w:tcPr>
            <w:tcW w:w="1115" w:type="pct"/>
            <w:vAlign w:val="center"/>
          </w:tcPr>
          <w:p w14:paraId="2FE3A04E" w14:textId="0669CB8D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4A899CD6" w14:textId="298B6B6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7B9F33AC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A2BC2A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596" w:type="pct"/>
            <w:vAlign w:val="center"/>
          </w:tcPr>
          <w:p w14:paraId="6BD7F262" w14:textId="64A5252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.4</w:t>
            </w:r>
          </w:p>
        </w:tc>
        <w:tc>
          <w:tcPr>
            <w:tcW w:w="2543" w:type="pct"/>
            <w:vAlign w:val="center"/>
          </w:tcPr>
          <w:p w14:paraId="567A98C1" w14:textId="2E8EA92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“压实密度”建议修改为“粉末压实密度”</w:t>
            </w:r>
          </w:p>
        </w:tc>
        <w:tc>
          <w:tcPr>
            <w:tcW w:w="1115" w:type="pct"/>
            <w:vAlign w:val="center"/>
          </w:tcPr>
          <w:p w14:paraId="38430765" w14:textId="50989F8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7E7F7B04" w14:textId="2B8C8A8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79068FAD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58E4AF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596" w:type="pct"/>
            <w:vAlign w:val="center"/>
          </w:tcPr>
          <w:p w14:paraId="5EDFAF57" w14:textId="31FCE7A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2543" w:type="pct"/>
            <w:vAlign w:val="center"/>
          </w:tcPr>
          <w:p w14:paraId="465677DE" w14:textId="4E50F13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增加振实密度指标</w:t>
            </w:r>
          </w:p>
        </w:tc>
        <w:tc>
          <w:tcPr>
            <w:tcW w:w="1115" w:type="pct"/>
            <w:vAlign w:val="center"/>
          </w:tcPr>
          <w:p w14:paraId="7E4162A0" w14:textId="54CE707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2D71924E" w14:textId="31EDC358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61A1B61C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0BC2DBC8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596" w:type="pct"/>
            <w:vAlign w:val="center"/>
          </w:tcPr>
          <w:p w14:paraId="4D764BEA" w14:textId="096BDFF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</w:t>
            </w:r>
          </w:p>
        </w:tc>
        <w:tc>
          <w:tcPr>
            <w:tcW w:w="2543" w:type="pct"/>
            <w:vAlign w:val="center"/>
          </w:tcPr>
          <w:p w14:paraId="4E4B3C0E" w14:textId="4F13B9B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“产品化学成分的测定按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30902-2014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的规定进行”建议修改为“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产品化学成分的测定参照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GB/T 30902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的规定进行</w:t>
            </w:r>
            <w:r w:rsid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374BBC14" w14:textId="20107566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6F7B20AE" w14:textId="68EB559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5BC6F610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3D4369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596" w:type="pct"/>
            <w:vAlign w:val="center"/>
          </w:tcPr>
          <w:p w14:paraId="4F3F7109" w14:textId="273FE56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.4</w:t>
            </w:r>
          </w:p>
        </w:tc>
        <w:tc>
          <w:tcPr>
            <w:tcW w:w="2543" w:type="pct"/>
            <w:vAlign w:val="center"/>
          </w:tcPr>
          <w:p w14:paraId="4FE03DDC" w14:textId="5950DFA2" w:rsidR="00B5545D" w:rsidRPr="00B5545D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GB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/T 24533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L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”建议修改为即将发布的国标“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锂离子电池正极材料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粉末压实密度的测定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68B207B9" w14:textId="3C587FF9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10DF2624" w14:textId="0EA038A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3204C16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ADAAC7C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596" w:type="pct"/>
            <w:vAlign w:val="center"/>
          </w:tcPr>
          <w:p w14:paraId="321807BC" w14:textId="33AAEAC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5EED8658" w14:textId="3EFD113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“本标准”修改为“本文件”</w:t>
            </w:r>
          </w:p>
        </w:tc>
        <w:tc>
          <w:tcPr>
            <w:tcW w:w="1115" w:type="pct"/>
            <w:vAlign w:val="center"/>
          </w:tcPr>
          <w:p w14:paraId="5947D002" w14:textId="63DAE475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蜂巢能源科技股份有限公司</w:t>
            </w:r>
          </w:p>
        </w:tc>
        <w:tc>
          <w:tcPr>
            <w:tcW w:w="471" w:type="pct"/>
            <w:vAlign w:val="center"/>
          </w:tcPr>
          <w:p w14:paraId="3303C81A" w14:textId="0D8AEED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530196B6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913BC22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596" w:type="pct"/>
            <w:vAlign w:val="center"/>
          </w:tcPr>
          <w:p w14:paraId="052563E2" w14:textId="25F9388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06758E93" w14:textId="64FA29AB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“型式检验”建议修改为“周期检验”</w:t>
            </w:r>
          </w:p>
        </w:tc>
        <w:tc>
          <w:tcPr>
            <w:tcW w:w="1115" w:type="pct"/>
            <w:vAlign w:val="center"/>
          </w:tcPr>
          <w:p w14:paraId="66EB5D17" w14:textId="7D50AA39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6E5F2454" w14:textId="6C1D7FC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B3E6B6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EFFA90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596" w:type="pct"/>
            <w:vAlign w:val="center"/>
          </w:tcPr>
          <w:p w14:paraId="3104FE89" w14:textId="42BBDC6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27A5AB35" w14:textId="3C02E62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检验分类表增加“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要求的章条号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”、“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试验方法章条号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”、“取样数量”</w:t>
            </w:r>
          </w:p>
        </w:tc>
        <w:tc>
          <w:tcPr>
            <w:tcW w:w="1115" w:type="pct"/>
            <w:vAlign w:val="center"/>
          </w:tcPr>
          <w:p w14:paraId="19A5D724" w14:textId="1A9F4651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A3B2D1D" w14:textId="54015AB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437022A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44AA4AC5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596" w:type="pct"/>
            <w:vAlign w:val="center"/>
          </w:tcPr>
          <w:p w14:paraId="54033BEF" w14:textId="56437F3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1B1F2DE5" w14:textId="76744B2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首次放电比容量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、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首次充放电效率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逐批检验困难，建议修改为周期建议</w:t>
            </w:r>
          </w:p>
        </w:tc>
        <w:tc>
          <w:tcPr>
            <w:tcW w:w="1115" w:type="pct"/>
            <w:vAlign w:val="center"/>
          </w:tcPr>
          <w:p w14:paraId="16307D84" w14:textId="71EBC77B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5D4BE3D4" w14:textId="53012911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692A750B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3FEECE1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596" w:type="pct"/>
            <w:vAlign w:val="center"/>
          </w:tcPr>
          <w:p w14:paraId="47662020" w14:textId="6673FFC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33EB538D" w14:textId="0B27F1E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“型式检验”（即周期检验）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每个月一次太频繁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，建议修改</w:t>
            </w:r>
          </w:p>
        </w:tc>
        <w:tc>
          <w:tcPr>
            <w:tcW w:w="1115" w:type="pct"/>
            <w:vAlign w:val="center"/>
          </w:tcPr>
          <w:p w14:paraId="65F11F96" w14:textId="19989782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中信国安盟固力电源技术有限公司</w:t>
            </w:r>
          </w:p>
        </w:tc>
        <w:tc>
          <w:tcPr>
            <w:tcW w:w="471" w:type="pct"/>
            <w:vAlign w:val="center"/>
          </w:tcPr>
          <w:p w14:paraId="6E55B5C0" w14:textId="6E91592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23051129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CD90F39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596" w:type="pct"/>
            <w:vAlign w:val="center"/>
          </w:tcPr>
          <w:p w14:paraId="4E29CA95" w14:textId="1678BDE8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附录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</w:p>
        </w:tc>
        <w:tc>
          <w:tcPr>
            <w:tcW w:w="2543" w:type="pct"/>
            <w:vAlign w:val="center"/>
          </w:tcPr>
          <w:p w14:paraId="344D9DE8" w14:textId="311A389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建议统一引导语，统一用“磷酸钒钠”或“产品”或“试样”</w:t>
            </w:r>
          </w:p>
        </w:tc>
        <w:tc>
          <w:tcPr>
            <w:tcW w:w="1115" w:type="pct"/>
            <w:vAlign w:val="center"/>
          </w:tcPr>
          <w:p w14:paraId="20AF96B7" w14:textId="7D86CAEC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0B359E42" w14:textId="5916F1A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4D3713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4701ACE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596" w:type="pct"/>
            <w:vAlign w:val="center"/>
          </w:tcPr>
          <w:p w14:paraId="2BC0FA33" w14:textId="55F99B06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254B3432" w14:textId="63BD08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hint="eastAsia"/>
              </w:rPr>
              <w:t>“</w:t>
            </w:r>
            <w:r w:rsidRPr="00167443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 xml:space="preserve"> </w:t>
            </w:r>
            <w:r w:rsidRPr="00167443">
              <w:rPr>
                <w:rFonts w:ascii="宋体" w:eastAsia="宋体" w:hAnsi="宋体" w:hint="eastAsia"/>
              </w:rPr>
              <w:t>mol/L六氟磷酸钠</w:t>
            </w:r>
            <w:r>
              <w:rPr>
                <w:rFonts w:ascii="宋体" w:eastAsia="宋体" w:hAnsi="宋体" w:hint="eastAsia"/>
              </w:rPr>
              <w:t>”建议浓度写合适范围</w:t>
            </w:r>
          </w:p>
        </w:tc>
        <w:tc>
          <w:tcPr>
            <w:tcW w:w="1115" w:type="pct"/>
            <w:vAlign w:val="center"/>
          </w:tcPr>
          <w:p w14:paraId="511E2872" w14:textId="5477C02B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蜂巢能源科技股份有限公司</w:t>
            </w:r>
          </w:p>
        </w:tc>
        <w:tc>
          <w:tcPr>
            <w:tcW w:w="471" w:type="pct"/>
            <w:vAlign w:val="center"/>
          </w:tcPr>
          <w:p w14:paraId="0D0285CB" w14:textId="604294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19520FD3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EAA6AB3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596" w:type="pct"/>
            <w:vAlign w:val="center"/>
          </w:tcPr>
          <w:p w14:paraId="5ACC1F34" w14:textId="65F90FD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.1.1</w:t>
            </w:r>
          </w:p>
        </w:tc>
        <w:tc>
          <w:tcPr>
            <w:tcW w:w="2543" w:type="pct"/>
            <w:vAlign w:val="center"/>
          </w:tcPr>
          <w:p w14:paraId="63D60759" w14:textId="1EE2A26C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/>
              </w:rPr>
              <w:t>“</w:t>
            </w:r>
            <w:r w:rsidRPr="00167443">
              <w:rPr>
                <w:rFonts w:ascii="宋体" w:eastAsia="宋体" w:hAnsi="宋体" w:hint="eastAsia"/>
              </w:rPr>
              <w:t>乙二醇二甲醚（D</w:t>
            </w:r>
            <w:r w:rsidRPr="00761CE4">
              <w:rPr>
                <w:rFonts w:ascii="宋体" w:eastAsia="宋体" w:hAnsi="宋体" w:hint="eastAsia"/>
              </w:rPr>
              <w:t>ME）</w:t>
            </w:r>
            <w:r>
              <w:rPr>
                <w:rFonts w:ascii="宋体" w:eastAsia="宋体" w:hAnsi="宋体"/>
              </w:rPr>
              <w:t>”</w:t>
            </w:r>
            <w:r>
              <w:rPr>
                <w:rFonts w:ascii="宋体" w:eastAsia="宋体" w:hAnsi="宋体" w:hint="eastAsia"/>
              </w:rPr>
              <w:t>建议增加碳酸酯类添加剂</w:t>
            </w:r>
          </w:p>
        </w:tc>
        <w:tc>
          <w:tcPr>
            <w:tcW w:w="1115" w:type="pct"/>
            <w:vAlign w:val="center"/>
          </w:tcPr>
          <w:p w14:paraId="24E4CC08" w14:textId="778D066A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78741B8E" w14:textId="7544E8DE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728B9D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7C35C13A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596" w:type="pct"/>
            <w:vAlign w:val="center"/>
          </w:tcPr>
          <w:p w14:paraId="3542DB63" w14:textId="777DDCDA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A.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1.7</w:t>
            </w:r>
          </w:p>
        </w:tc>
        <w:tc>
          <w:tcPr>
            <w:tcW w:w="2543" w:type="pct"/>
            <w:vAlign w:val="center"/>
          </w:tcPr>
          <w:p w14:paraId="60E72E9E" w14:textId="328E8C4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删除“（钠电池专用）”</w:t>
            </w:r>
          </w:p>
        </w:tc>
        <w:tc>
          <w:tcPr>
            <w:tcW w:w="1115" w:type="pct"/>
            <w:vAlign w:val="center"/>
          </w:tcPr>
          <w:p w14:paraId="1FF45272" w14:textId="783C0F0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7B0B9A3B" w14:textId="6FA6939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3637C893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406DBF2D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596" w:type="pct"/>
            <w:vAlign w:val="center"/>
          </w:tcPr>
          <w:p w14:paraId="4D4BEDED" w14:textId="21A988F2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543" w:type="pct"/>
            <w:vAlign w:val="center"/>
          </w:tcPr>
          <w:p w14:paraId="74F368FF" w14:textId="7FF76202" w:rsidR="00B5545D" w:rsidRPr="00AE3157" w:rsidRDefault="00B5545D" w:rsidP="00B5545D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“质量精确到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.001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.0001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，且明确前述原料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质量</w:t>
            </w:r>
            <w:proofErr w:type="gramStart"/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称量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均</w:t>
            </w:r>
            <w:proofErr w:type="gramEnd"/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精确到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0.0001 g</w:t>
            </w:r>
          </w:p>
        </w:tc>
        <w:tc>
          <w:tcPr>
            <w:tcW w:w="1115" w:type="pct"/>
            <w:vAlign w:val="center"/>
          </w:tcPr>
          <w:p w14:paraId="390FFEEA" w14:textId="47F2E3E4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35B32FA6" w14:textId="64790D4D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A3B5784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15167E01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596" w:type="pct"/>
            <w:vAlign w:val="center"/>
          </w:tcPr>
          <w:p w14:paraId="1AECB499" w14:textId="5077EC79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.2</w:t>
            </w:r>
          </w:p>
        </w:tc>
        <w:tc>
          <w:tcPr>
            <w:tcW w:w="2543" w:type="pct"/>
            <w:vAlign w:val="center"/>
          </w:tcPr>
          <w:p w14:paraId="05D908F5" w14:textId="23B7C0A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直径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 mm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～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5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 xml:space="preserve"> 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”建议修改为“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直径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10 mm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～</w:t>
            </w:r>
            <w:r w:rsidRPr="00B5545D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20 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72395B65" w14:textId="21F144D8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武汉大学</w:t>
            </w:r>
          </w:p>
        </w:tc>
        <w:tc>
          <w:tcPr>
            <w:tcW w:w="471" w:type="pct"/>
            <w:vAlign w:val="center"/>
          </w:tcPr>
          <w:p w14:paraId="1D741AF8" w14:textId="1300302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01B5FDE2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21991801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596" w:type="pct"/>
            <w:vAlign w:val="center"/>
          </w:tcPr>
          <w:p w14:paraId="093AA8EC" w14:textId="5B660F85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2A6F0EF2" w14:textId="756E4724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用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钠离子电池</w:t>
            </w:r>
            <w:r w:rsidRPr="00B5545D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电化学性能测试仪测试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”中建议删除“钠离子电池”</w:t>
            </w:r>
          </w:p>
        </w:tc>
        <w:tc>
          <w:tcPr>
            <w:tcW w:w="1115" w:type="pct"/>
            <w:vAlign w:val="center"/>
          </w:tcPr>
          <w:p w14:paraId="019D3003" w14:textId="6B759C58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DF046B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浙江钠创新能源有限公司</w:t>
            </w:r>
          </w:p>
        </w:tc>
        <w:tc>
          <w:tcPr>
            <w:tcW w:w="471" w:type="pct"/>
            <w:vAlign w:val="center"/>
          </w:tcPr>
          <w:p w14:paraId="06478B41" w14:textId="0943C7DF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E859F7"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  <w:tr w:rsidR="00B5545D" w:rsidRPr="00AE3157" w14:paraId="220DD401" w14:textId="77777777" w:rsidTr="00B5545D">
        <w:trPr>
          <w:cantSplit/>
          <w:jc w:val="center"/>
        </w:trPr>
        <w:tc>
          <w:tcPr>
            <w:tcW w:w="275" w:type="pct"/>
            <w:vAlign w:val="center"/>
          </w:tcPr>
          <w:p w14:paraId="3DD967BB" w14:textId="77777777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 w:rsidRPr="00AE3157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596" w:type="pct"/>
            <w:vAlign w:val="center"/>
          </w:tcPr>
          <w:p w14:paraId="586D33F9" w14:textId="22AC2A83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A.5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.3</w:t>
            </w:r>
          </w:p>
        </w:tc>
        <w:tc>
          <w:tcPr>
            <w:tcW w:w="2543" w:type="pct"/>
            <w:vAlign w:val="center"/>
          </w:tcPr>
          <w:p w14:paraId="706FB7F6" w14:textId="41E7B5F0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“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记录试验电池循环过程中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……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放电至终止电压时的放电容量记为</w:t>
            </w:r>
            <w:proofErr w:type="spellStart"/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Q_n</w:t>
            </w:r>
            <w:proofErr w:type="spellEnd"/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。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”</w:t>
            </w:r>
            <w:r w:rsidRPr="00041778"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  <w:t>此描述应在试验步骤中</w:t>
            </w:r>
          </w:p>
        </w:tc>
        <w:tc>
          <w:tcPr>
            <w:tcW w:w="1115" w:type="pct"/>
            <w:vAlign w:val="center"/>
          </w:tcPr>
          <w:p w14:paraId="08F156C6" w14:textId="3723C28F" w:rsidR="00B5545D" w:rsidRPr="00AE3157" w:rsidRDefault="00DF046B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1" w:type="pct"/>
            <w:vAlign w:val="center"/>
          </w:tcPr>
          <w:p w14:paraId="2D9AADE4" w14:textId="713B8390" w:rsidR="00B5545D" w:rsidRPr="00AE3157" w:rsidRDefault="00B5545D" w:rsidP="00B5545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14:ligatures w14:val="none"/>
              </w:rPr>
              <w:t>采纳</w:t>
            </w:r>
          </w:p>
        </w:tc>
      </w:tr>
    </w:tbl>
    <w:p w14:paraId="5EEB2323" w14:textId="6D47C46C" w:rsidR="00AE3157" w:rsidRPr="00AE3157" w:rsidRDefault="00AE3157" w:rsidP="00AE3157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说明：（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1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）发送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7DAFDBC4" w14:textId="7DD54EB6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2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20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5E8ED72D" w14:textId="2DF971D9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3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）收到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“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征求意见稿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”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后，回函并有建议或意见的单位数：</w:t>
      </w:r>
      <w:r w:rsidR="00DF046B">
        <w:rPr>
          <w:rFonts w:ascii="Times New Roman" w:eastAsia="宋体" w:hAnsi="Times New Roman" w:cs="Times New Roman"/>
          <w:kern w:val="0"/>
          <w:sz w:val="24"/>
          <w:szCs w:val="24"/>
          <w:u w:val="single"/>
          <w14:ligatures w14:val="none"/>
        </w:rPr>
        <w:t>5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个。</w:t>
      </w:r>
    </w:p>
    <w:p w14:paraId="28E1C59F" w14:textId="77777777" w:rsidR="00AE3157" w:rsidRPr="00AE3157" w:rsidRDefault="00AE3157" w:rsidP="00AE315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（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4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）没有回函的单位数：</w:t>
      </w:r>
      <w:r w:rsidRPr="00AE3157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  <w14:ligatures w14:val="none"/>
        </w:rPr>
        <w:t>0</w:t>
      </w:r>
      <w:r w:rsidRPr="00AE3157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t>个</w:t>
      </w:r>
    </w:p>
    <w:sectPr w:rsidR="00AE3157" w:rsidRPr="00AE3157" w:rsidSect="005910C5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6288" w14:textId="77777777" w:rsidR="00232831" w:rsidRDefault="00232831">
      <w:r>
        <w:separator/>
      </w:r>
    </w:p>
  </w:endnote>
  <w:endnote w:type="continuationSeparator" w:id="0">
    <w:p w14:paraId="4A6C01D2" w14:textId="77777777" w:rsidR="00232831" w:rsidRDefault="002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9038" w14:textId="77777777" w:rsidR="00A55BCB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E3157">
      <w:rPr>
        <w:rStyle w:val="PageNumber"/>
        <w:noProof/>
      </w:rPr>
      <w:t>1</w:t>
    </w:r>
    <w:r>
      <w:fldChar w:fldCharType="end"/>
    </w:r>
  </w:p>
  <w:p w14:paraId="09338DF6" w14:textId="77777777" w:rsidR="00A55BCB" w:rsidRDefault="00A55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A51A" w14:textId="77777777" w:rsidR="00A55BCB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8</w:t>
    </w:r>
    <w:r>
      <w:fldChar w:fldCharType="end"/>
    </w:r>
  </w:p>
  <w:p w14:paraId="261BC9E9" w14:textId="77777777" w:rsidR="00A55BCB" w:rsidRDefault="00A55BCB" w:rsidP="00984A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F5F80" w14:textId="77777777" w:rsidR="00232831" w:rsidRDefault="00232831">
      <w:r>
        <w:separator/>
      </w:r>
    </w:p>
  </w:footnote>
  <w:footnote w:type="continuationSeparator" w:id="0">
    <w:p w14:paraId="4F9134EB" w14:textId="77777777" w:rsidR="00232831" w:rsidRDefault="0023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7"/>
    <w:rsid w:val="00041778"/>
    <w:rsid w:val="0021032A"/>
    <w:rsid w:val="00220F2E"/>
    <w:rsid w:val="00232831"/>
    <w:rsid w:val="003D4CDF"/>
    <w:rsid w:val="004920B0"/>
    <w:rsid w:val="005910C5"/>
    <w:rsid w:val="005D7517"/>
    <w:rsid w:val="00972A4A"/>
    <w:rsid w:val="00A55BCB"/>
    <w:rsid w:val="00AE3157"/>
    <w:rsid w:val="00B5545D"/>
    <w:rsid w:val="00C70D2C"/>
    <w:rsid w:val="00DF046B"/>
    <w:rsid w:val="00E33DB3"/>
    <w:rsid w:val="00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51A4"/>
  <w15:chartTrackingRefBased/>
  <w15:docId w15:val="{EDF0FD62-3E82-4B54-8F25-A7CB06C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rsid w:val="00AE3157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qFormat/>
    <w:rsid w:val="00AE3157"/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character" w:styleId="PageNumber">
    <w:name w:val="page number"/>
    <w:qFormat/>
    <w:rsid w:val="00AE3157"/>
  </w:style>
  <w:style w:type="paragraph" w:styleId="Header">
    <w:name w:val="header"/>
    <w:basedOn w:val="Normal"/>
    <w:link w:val="HeaderChar"/>
    <w:uiPriority w:val="99"/>
    <w:unhideWhenUsed/>
    <w:rsid w:val="000417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1778"/>
    <w:rPr>
      <w:sz w:val="18"/>
      <w:szCs w:val="18"/>
    </w:rPr>
  </w:style>
  <w:style w:type="paragraph" w:customStyle="1" w:styleId="a">
    <w:name w:val="段"/>
    <w:link w:val="Char"/>
    <w:qFormat/>
    <w:rsid w:val="00B5545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  <w14:ligatures w14:val="none"/>
    </w:rPr>
  </w:style>
  <w:style w:type="character" w:customStyle="1" w:styleId="Char">
    <w:name w:val="段 Char"/>
    <w:link w:val="a"/>
    <w:rsid w:val="00B5545D"/>
    <w:rPr>
      <w:rFonts w:ascii="宋体" w:eastAsia="宋体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Xiaoyan</dc:creator>
  <cp:keywords/>
  <dc:description/>
  <cp:lastModifiedBy>Shang Xiaoyan</cp:lastModifiedBy>
  <cp:revision>9</cp:revision>
  <dcterms:created xsi:type="dcterms:W3CDTF">2023-05-24T07:43:00Z</dcterms:created>
  <dcterms:modified xsi:type="dcterms:W3CDTF">2024-08-02T04:41:00Z</dcterms:modified>
</cp:coreProperties>
</file>